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072F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682B0F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  <w:r w:rsidR="00DC6A7E">
        <w:rPr>
          <w:b/>
          <w:sz w:val="32"/>
          <w:szCs w:val="32"/>
        </w:rPr>
        <w:t xml:space="preserve"> </w:t>
      </w:r>
      <w:r w:rsidR="00671C52">
        <w:rPr>
          <w:b/>
          <w:sz w:val="32"/>
          <w:szCs w:val="32"/>
        </w:rPr>
        <w:t xml:space="preserve">ИН </w:t>
      </w:r>
      <w:r w:rsidR="003E1A4D">
        <w:rPr>
          <w:b/>
          <w:sz w:val="32"/>
          <w:szCs w:val="32"/>
        </w:rPr>
        <w:t>2, ИН 3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71C52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671C52">
        <w:rPr>
          <w:b/>
          <w:sz w:val="32"/>
          <w:szCs w:val="32"/>
        </w:rPr>
        <w:t>1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 – спортивного разряда.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682B0F" w:rsidRPr="00CC76B2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 w:rsidRPr="00CC76B2">
        <w:rPr>
          <w:sz w:val="28"/>
          <w:szCs w:val="28"/>
        </w:rPr>
        <w:t xml:space="preserve">За дополнительно выполненный элемент, кроме </w:t>
      </w:r>
      <w:r w:rsidR="00CC76B2" w:rsidRPr="00CC76B2">
        <w:rPr>
          <w:sz w:val="28"/>
          <w:szCs w:val="28"/>
        </w:rPr>
        <w:t>элементов,</w:t>
      </w:r>
      <w:r w:rsidRPr="00CC76B2">
        <w:rPr>
          <w:sz w:val="28"/>
          <w:szCs w:val="28"/>
        </w:rPr>
        <w:t xml:space="preserve"> оговоренных в тексте</w:t>
      </w:r>
      <w:r w:rsidR="00897D0B">
        <w:rPr>
          <w:sz w:val="28"/>
          <w:szCs w:val="28"/>
        </w:rPr>
        <w:t xml:space="preserve"> (кроме вольных упражнений)</w:t>
      </w:r>
      <w:r w:rsidRPr="00CC76B2">
        <w:rPr>
          <w:sz w:val="28"/>
          <w:szCs w:val="28"/>
        </w:rPr>
        <w:t xml:space="preserve">, сбавка </w:t>
      </w:r>
      <w:r w:rsidRPr="00CC76B2">
        <w:rPr>
          <w:b/>
          <w:sz w:val="28"/>
          <w:szCs w:val="28"/>
        </w:rPr>
        <w:t xml:space="preserve">0,5 балла (судья </w:t>
      </w:r>
      <w:r w:rsidRPr="00CC76B2">
        <w:rPr>
          <w:b/>
          <w:sz w:val="28"/>
          <w:szCs w:val="28"/>
          <w:lang w:val="en-US"/>
        </w:rPr>
        <w:t>D</w:t>
      </w:r>
      <w:r w:rsidRPr="00CC76B2">
        <w:rPr>
          <w:b/>
          <w:sz w:val="28"/>
          <w:szCs w:val="28"/>
        </w:rPr>
        <w:t>).</w:t>
      </w:r>
    </w:p>
    <w:p w:rsidR="00682B0F" w:rsidRDefault="00682B0F" w:rsidP="00CC76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76B2">
        <w:rPr>
          <w:sz w:val="28"/>
          <w:szCs w:val="28"/>
        </w:rPr>
        <w:t xml:space="preserve">Если спортсмен не выполняет требование к элементу </w:t>
      </w:r>
      <w:r w:rsidRPr="00CC76B2">
        <w:rPr>
          <w:b/>
          <w:sz w:val="28"/>
          <w:szCs w:val="28"/>
        </w:rPr>
        <w:t xml:space="preserve">(обозначить – 1 </w:t>
      </w:r>
      <w:proofErr w:type="gramStart"/>
      <w:r w:rsidRPr="00CC76B2">
        <w:rPr>
          <w:b/>
          <w:sz w:val="28"/>
          <w:szCs w:val="28"/>
        </w:rPr>
        <w:t>с</w:t>
      </w:r>
      <w:proofErr w:type="gramEnd"/>
      <w:r w:rsidRPr="00CC76B2">
        <w:rPr>
          <w:b/>
          <w:sz w:val="28"/>
          <w:szCs w:val="28"/>
        </w:rPr>
        <w:t>.)</w:t>
      </w:r>
      <w:r w:rsidRPr="00CC76B2">
        <w:rPr>
          <w:sz w:val="28"/>
          <w:szCs w:val="28"/>
        </w:rPr>
        <w:t xml:space="preserve">, производиться </w:t>
      </w:r>
      <w:proofErr w:type="gramStart"/>
      <w:r w:rsidRPr="00CC76B2">
        <w:rPr>
          <w:sz w:val="28"/>
          <w:szCs w:val="28"/>
        </w:rPr>
        <w:t>сбавка</w:t>
      </w:r>
      <w:proofErr w:type="gramEnd"/>
      <w:r w:rsidRPr="00CC76B2">
        <w:rPr>
          <w:sz w:val="28"/>
          <w:szCs w:val="28"/>
        </w:rPr>
        <w:t xml:space="preserve"> </w:t>
      </w:r>
      <w:r w:rsidRPr="00CC76B2">
        <w:rPr>
          <w:b/>
          <w:sz w:val="28"/>
          <w:szCs w:val="28"/>
        </w:rPr>
        <w:t xml:space="preserve">0,3 балла (судья </w:t>
      </w:r>
      <w:r w:rsidRPr="00CC76B2">
        <w:rPr>
          <w:b/>
          <w:sz w:val="28"/>
          <w:szCs w:val="28"/>
          <w:lang w:val="en-US"/>
        </w:rPr>
        <w:t>D</w:t>
      </w:r>
      <w:r w:rsidRPr="00CC76B2">
        <w:rPr>
          <w:b/>
          <w:sz w:val="28"/>
          <w:szCs w:val="28"/>
        </w:rPr>
        <w:t>).</w:t>
      </w:r>
    </w:p>
    <w:p w:rsidR="00682B0F" w:rsidRPr="00CC76B2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 w:rsidRPr="00CC76B2">
        <w:rPr>
          <w:sz w:val="28"/>
          <w:szCs w:val="28"/>
        </w:rPr>
        <w:t>В пунктах, где есть соединения из двух и более элементов, каждый выполненный элемент засчитывается отдельно</w:t>
      </w:r>
    </w:p>
    <w:p w:rsidR="00682B0F" w:rsidRDefault="00682B0F" w:rsidP="00682B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Pr="00107100">
        <w:rPr>
          <w:sz w:val="28"/>
          <w:szCs w:val="28"/>
        </w:rPr>
        <w:t xml:space="preserve">+ </w:t>
      </w:r>
      <w:r>
        <w:rPr>
          <w:sz w:val="28"/>
          <w:szCs w:val="28"/>
        </w:rPr>
        <w:t>исполнительское мастерство (оценка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10,0 баллов)</w:t>
      </w:r>
    </w:p>
    <w:p w:rsidR="00682B0F" w:rsidRDefault="00682B0F" w:rsidP="00682B0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682B0F" w:rsidRPr="00DD2D29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682B0F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</w:t>
      </w:r>
      <w:r>
        <w:rPr>
          <w:sz w:val="28"/>
          <w:szCs w:val="28"/>
        </w:rPr>
        <w:t xml:space="preserve">выполнять </w:t>
      </w:r>
      <w:r w:rsidRPr="00244DDC">
        <w:rPr>
          <w:sz w:val="28"/>
          <w:szCs w:val="28"/>
        </w:rPr>
        <w:t>без учета времени</w:t>
      </w:r>
      <w:r>
        <w:rPr>
          <w:sz w:val="28"/>
          <w:szCs w:val="28"/>
        </w:rPr>
        <w:t xml:space="preserve"> с добавлением элементов хореографии</w:t>
      </w:r>
      <w:r w:rsidRPr="00244DDC">
        <w:rPr>
          <w:sz w:val="28"/>
          <w:szCs w:val="28"/>
        </w:rPr>
        <w:t>.</w:t>
      </w:r>
    </w:p>
    <w:p w:rsidR="00682B0F" w:rsidRPr="00244DDC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составляется произвольно из предлагаемых элементов</w:t>
      </w:r>
      <w:r w:rsidR="00CC76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ED5F8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О.С. в углу ковра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углом</w:t>
            </w:r>
            <w:r w:rsidR="00F1280D">
              <w:rPr>
                <w:sz w:val="28"/>
                <w:szCs w:val="28"/>
              </w:rPr>
              <w:t xml:space="preserve"> (2 с.)</w:t>
            </w:r>
            <w:r>
              <w:rPr>
                <w:sz w:val="28"/>
                <w:szCs w:val="28"/>
              </w:rPr>
              <w:t xml:space="preserve"> или упор углом вне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9079C" w:rsidP="006907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2B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боком (колесо)</w:t>
            </w:r>
          </w:p>
        </w:tc>
        <w:tc>
          <w:tcPr>
            <w:tcW w:w="1525" w:type="dxa"/>
          </w:tcPr>
          <w:p w:rsidR="00682B0F" w:rsidRDefault="0069079C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ED5F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ED5F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ндат</w:t>
            </w:r>
            <w:proofErr w:type="spellEnd"/>
          </w:p>
        </w:tc>
        <w:tc>
          <w:tcPr>
            <w:tcW w:w="1525" w:type="dxa"/>
          </w:tcPr>
          <w:p w:rsidR="00682B0F" w:rsidRDefault="00682B0F" w:rsidP="006907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9079C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(любое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E64662" w:rsidP="00E64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2B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9079C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руках (обозначить)</w:t>
            </w:r>
          </w:p>
        </w:tc>
        <w:tc>
          <w:tcPr>
            <w:tcW w:w="1525" w:type="dxa"/>
          </w:tcPr>
          <w:p w:rsidR="00682B0F" w:rsidRDefault="0069079C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2B0F">
              <w:rPr>
                <w:sz w:val="28"/>
                <w:szCs w:val="28"/>
              </w:rPr>
              <w:t>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907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из не менее </w:t>
            </w:r>
            <w:r w:rsidR="006907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прыжков, один из которых с </w:t>
            </w:r>
            <w:r>
              <w:rPr>
                <w:sz w:val="28"/>
                <w:szCs w:val="28"/>
              </w:rPr>
              <w:lastRenderedPageBreak/>
              <w:t xml:space="preserve">поворотом на </w:t>
            </w:r>
            <w:r w:rsidR="0069079C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º</w:t>
            </w:r>
          </w:p>
        </w:tc>
        <w:tc>
          <w:tcPr>
            <w:tcW w:w="1525" w:type="dxa"/>
          </w:tcPr>
          <w:p w:rsidR="00682B0F" w:rsidRDefault="00682B0F" w:rsidP="006907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69079C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9D2CBC" w:rsidRDefault="009D2CBC" w:rsidP="009D2CBC">
      <w:pPr>
        <w:tabs>
          <w:tab w:val="left" w:pos="2850"/>
        </w:tabs>
        <w:spacing w:line="360" w:lineRule="auto"/>
        <w:rPr>
          <w:b/>
          <w:sz w:val="28"/>
          <w:szCs w:val="28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стойки на руках (любая, обозначить) – кувырок вперед или кувырка назад в стойку на руках (обозначить).</w:t>
      </w:r>
    </w:p>
    <w:p w:rsidR="00ED5F88" w:rsidRDefault="00ED5F88" w:rsidP="00682B0F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t>Конь-махи</w:t>
      </w:r>
      <w:proofErr w:type="spellEnd"/>
      <w:proofErr w:type="gramEnd"/>
    </w:p>
    <w:p w:rsidR="00682B0F" w:rsidRPr="00817F3C" w:rsidRDefault="00682B0F" w:rsidP="00E646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  <w:r w:rsidR="00E64662">
        <w:rPr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Pr="00314AEB" w:rsidRDefault="00D12C60" w:rsidP="00E267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</w:t>
            </w:r>
            <w:r w:rsidR="00682B0F" w:rsidRPr="00212FB7">
              <w:rPr>
                <w:sz w:val="28"/>
                <w:szCs w:val="28"/>
              </w:rPr>
              <w:t xml:space="preserve">. </w:t>
            </w:r>
            <w:proofErr w:type="gramStart"/>
            <w:r w:rsidR="00682B0F" w:rsidRPr="00212FB7">
              <w:rPr>
                <w:sz w:val="28"/>
                <w:szCs w:val="28"/>
              </w:rPr>
              <w:t>упо</w:t>
            </w:r>
            <w:r w:rsidR="00682B0F">
              <w:rPr>
                <w:sz w:val="28"/>
                <w:szCs w:val="28"/>
              </w:rPr>
              <w:t>р</w:t>
            </w:r>
            <w:proofErr w:type="gramEnd"/>
            <w:r w:rsidR="00682B0F">
              <w:rPr>
                <w:sz w:val="28"/>
                <w:szCs w:val="28"/>
              </w:rPr>
              <w:t xml:space="preserve"> стоя, </w:t>
            </w:r>
            <w:r w:rsidR="003768D1">
              <w:rPr>
                <w:sz w:val="28"/>
                <w:szCs w:val="28"/>
              </w:rPr>
              <w:t>продольно</w:t>
            </w:r>
            <w:r w:rsidR="00682B0F">
              <w:rPr>
                <w:sz w:val="28"/>
                <w:szCs w:val="28"/>
              </w:rPr>
              <w:t xml:space="preserve"> лицом к коню, руки на </w:t>
            </w:r>
            <w:r w:rsidR="00E267C6">
              <w:rPr>
                <w:sz w:val="28"/>
                <w:szCs w:val="28"/>
              </w:rPr>
              <w:t>ручках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D12C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 </w:t>
            </w:r>
            <w:r w:rsidR="00D12C60">
              <w:rPr>
                <w:sz w:val="28"/>
                <w:szCs w:val="28"/>
              </w:rPr>
              <w:t xml:space="preserve">правой </w:t>
            </w:r>
            <w:r>
              <w:rPr>
                <w:sz w:val="28"/>
                <w:szCs w:val="28"/>
              </w:rPr>
              <w:t xml:space="preserve">-  </w:t>
            </w:r>
            <w:r w:rsidR="00D12C6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ах в лево</w:t>
            </w:r>
          </w:p>
        </w:tc>
        <w:tc>
          <w:tcPr>
            <w:tcW w:w="1525" w:type="dxa"/>
          </w:tcPr>
          <w:p w:rsidR="00682B0F" w:rsidRDefault="00E267C6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правой назад в упор ноги врозь </w:t>
            </w:r>
          </w:p>
        </w:tc>
        <w:tc>
          <w:tcPr>
            <w:tcW w:w="1525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D12C60">
              <w:rPr>
                <w:sz w:val="28"/>
                <w:szCs w:val="28"/>
              </w:rPr>
              <w:t xml:space="preserve"> левой - м</w:t>
            </w:r>
            <w:r>
              <w:rPr>
                <w:sz w:val="28"/>
                <w:szCs w:val="28"/>
              </w:rPr>
              <w:t>ах в право</w:t>
            </w:r>
          </w:p>
        </w:tc>
        <w:tc>
          <w:tcPr>
            <w:tcW w:w="1525" w:type="dxa"/>
          </w:tcPr>
          <w:p w:rsidR="00682B0F" w:rsidRDefault="00E267C6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левой назад в упор ноги врозь</w:t>
            </w:r>
          </w:p>
        </w:tc>
        <w:tc>
          <w:tcPr>
            <w:tcW w:w="1525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E267C6" w:rsidP="00E267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BE0181">
              <w:rPr>
                <w:sz w:val="28"/>
                <w:szCs w:val="28"/>
              </w:rPr>
              <w:t xml:space="preserve"> правой</w:t>
            </w:r>
          </w:p>
        </w:tc>
        <w:tc>
          <w:tcPr>
            <w:tcW w:w="1525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E267C6" w:rsidP="00E267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Перемахом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– соскок с поворотом на 90º плечом вперед. </w:t>
            </w:r>
          </w:p>
        </w:tc>
        <w:tc>
          <w:tcPr>
            <w:tcW w:w="1525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E267C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1E3E1B" w:rsidRDefault="001E3E1B" w:rsidP="00860E3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60E3D" w:rsidRDefault="00860E3D" w:rsidP="00860E3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525" w:type="dxa"/>
          </w:tcPr>
          <w:p w:rsidR="00682B0F" w:rsidRDefault="0018566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углом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82B0F" w:rsidP="001856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85666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 вис сзади (обозначить)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Силой,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согнувшись (обозначить)</w:t>
            </w:r>
          </w:p>
        </w:tc>
        <w:tc>
          <w:tcPr>
            <w:tcW w:w="1525" w:type="dxa"/>
          </w:tcPr>
          <w:p w:rsidR="00682B0F" w:rsidRDefault="0018566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82B0F" w:rsidTr="00927882">
        <w:tc>
          <w:tcPr>
            <w:tcW w:w="599" w:type="dxa"/>
          </w:tcPr>
          <w:p w:rsidR="00682B0F" w:rsidRDefault="00237694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F128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 опускание в вис углом (</w:t>
            </w:r>
            <w:r w:rsidR="00F1280D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237694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высокий угол, мах назад, мах вперед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682B0F" w:rsidRDefault="00237694" w:rsidP="002376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2B0F">
              <w:rPr>
                <w:sz w:val="28"/>
                <w:szCs w:val="28"/>
              </w:rPr>
              <w:t>ереворотом назад</w:t>
            </w:r>
            <w:r>
              <w:rPr>
                <w:sz w:val="28"/>
                <w:szCs w:val="28"/>
              </w:rPr>
              <w:t xml:space="preserve"> - соскок</w:t>
            </w:r>
          </w:p>
        </w:tc>
        <w:tc>
          <w:tcPr>
            <w:tcW w:w="1525" w:type="dxa"/>
          </w:tcPr>
          <w:p w:rsidR="00682B0F" w:rsidRDefault="003768D1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B0F">
              <w:rPr>
                <w:sz w:val="28"/>
                <w:szCs w:val="28"/>
              </w:rPr>
              <w:t>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185666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1E3E1B" w:rsidRDefault="001E3E1B" w:rsidP="001E3E1B">
      <w:pPr>
        <w:tabs>
          <w:tab w:val="left" w:pos="2850"/>
        </w:tabs>
        <w:spacing w:line="360" w:lineRule="auto"/>
        <w:rPr>
          <w:b/>
          <w:sz w:val="28"/>
          <w:szCs w:val="28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</w:t>
      </w:r>
      <w:proofErr w:type="spellStart"/>
      <w:r>
        <w:rPr>
          <w:sz w:val="28"/>
          <w:szCs w:val="28"/>
        </w:rPr>
        <w:t>выкрута</w:t>
      </w:r>
      <w:proofErr w:type="spellEnd"/>
      <w:r>
        <w:rPr>
          <w:sz w:val="28"/>
          <w:szCs w:val="28"/>
        </w:rPr>
        <w:t xml:space="preserve"> вперед</w:t>
      </w:r>
      <w:r w:rsidR="001D641E">
        <w:rPr>
          <w:sz w:val="28"/>
          <w:szCs w:val="28"/>
        </w:rPr>
        <w:t xml:space="preserve"> (после пункта 7)</w:t>
      </w:r>
    </w:p>
    <w:p w:rsidR="001E3E1B" w:rsidRDefault="001E3E1B" w:rsidP="00682B0F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1D641E" w:rsidRDefault="001D641E" w:rsidP="001D64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Гимнаст может выбрать для выполнения любой из ниже представленных прыжков:</w:t>
      </w:r>
    </w:p>
    <w:p w:rsidR="001D641E" w:rsidRPr="00141F8B" w:rsidRDefault="001D641E" w:rsidP="001D641E">
      <w:pPr>
        <w:spacing w:line="360" w:lineRule="auto"/>
        <w:jc w:val="center"/>
        <w:rPr>
          <w:b/>
          <w:sz w:val="28"/>
          <w:szCs w:val="28"/>
        </w:rPr>
      </w:pPr>
      <w:r w:rsidRPr="00141F8B">
        <w:rPr>
          <w:b/>
          <w:sz w:val="28"/>
          <w:szCs w:val="28"/>
        </w:rPr>
        <w:t xml:space="preserve">Прыжок №1 высота кубов не ниже </w:t>
      </w:r>
      <w:r w:rsidR="00185666">
        <w:rPr>
          <w:b/>
          <w:sz w:val="28"/>
          <w:szCs w:val="28"/>
        </w:rPr>
        <w:t>60</w:t>
      </w:r>
      <w:r w:rsidRPr="00141F8B">
        <w:rPr>
          <w:b/>
          <w:sz w:val="28"/>
          <w:szCs w:val="28"/>
        </w:rPr>
        <w:t xml:space="preserve"> см.</w:t>
      </w:r>
    </w:p>
    <w:p w:rsidR="001D641E" w:rsidRDefault="001D641E" w:rsidP="001D641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№1 – при выполнении наскока на мост поочередная постановка ног </w:t>
      </w:r>
      <w:r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стойку на руках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Приземление прямым телом вперед на спину.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85666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41E">
              <w:rPr>
                <w:sz w:val="28"/>
                <w:szCs w:val="28"/>
              </w:rPr>
              <w:t>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85666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641E">
              <w:rPr>
                <w:sz w:val="28"/>
                <w:szCs w:val="28"/>
              </w:rPr>
              <w:t>,0</w:t>
            </w:r>
          </w:p>
        </w:tc>
      </w:tr>
    </w:tbl>
    <w:p w:rsidR="001D641E" w:rsidRDefault="001D641E" w:rsidP="001D641E">
      <w:pPr>
        <w:spacing w:line="360" w:lineRule="auto"/>
        <w:jc w:val="center"/>
        <w:rPr>
          <w:b/>
          <w:sz w:val="28"/>
          <w:szCs w:val="28"/>
        </w:rPr>
      </w:pPr>
    </w:p>
    <w:p w:rsidR="001D641E" w:rsidRPr="0017022B" w:rsidRDefault="001D641E" w:rsidP="001D641E">
      <w:pPr>
        <w:spacing w:line="360" w:lineRule="auto"/>
        <w:jc w:val="center"/>
        <w:rPr>
          <w:b/>
          <w:sz w:val="28"/>
          <w:szCs w:val="28"/>
        </w:rPr>
      </w:pPr>
      <w:r w:rsidRPr="0017022B">
        <w:rPr>
          <w:b/>
          <w:sz w:val="28"/>
          <w:szCs w:val="28"/>
        </w:rPr>
        <w:t>Прыжок №2 высота матов не ниже 20 см.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Разбег, подскок – одновременная постановка двух рук на </w:t>
            </w:r>
            <w:r>
              <w:rPr>
                <w:sz w:val="28"/>
                <w:szCs w:val="28"/>
              </w:rPr>
              <w:lastRenderedPageBreak/>
              <w:t>гимнастический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Соединяя ноги - одновременное отталкивание двух рук – полетная часть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85666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41E">
              <w:rPr>
                <w:sz w:val="28"/>
                <w:szCs w:val="28"/>
              </w:rPr>
              <w:t>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Приземление прямым телом вперед на спину, руки вверх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85666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41E">
              <w:rPr>
                <w:sz w:val="28"/>
                <w:szCs w:val="28"/>
              </w:rPr>
              <w:t>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85666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641E">
              <w:rPr>
                <w:sz w:val="28"/>
                <w:szCs w:val="28"/>
              </w:rPr>
              <w:t>,0</w:t>
            </w:r>
          </w:p>
        </w:tc>
      </w:tr>
    </w:tbl>
    <w:p w:rsidR="001D641E" w:rsidRDefault="001D641E" w:rsidP="001D641E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682B0F" w:rsidRDefault="00682B0F" w:rsidP="003768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небольшого разбега или с места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1C56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на руках</w:t>
            </w:r>
            <w:r w:rsidR="001C5693">
              <w:rPr>
                <w:sz w:val="28"/>
                <w:szCs w:val="28"/>
              </w:rPr>
              <w:t>. Мах вперед, мах назад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1C5693">
              <w:rPr>
                <w:sz w:val="28"/>
                <w:szCs w:val="28"/>
              </w:rPr>
              <w:t>+0,5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1C56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</w:t>
            </w:r>
            <w:r w:rsidR="001C5693">
              <w:rPr>
                <w:sz w:val="28"/>
                <w:szCs w:val="28"/>
              </w:rPr>
              <w:t>махом вперед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1C56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682B0F" w:rsidRDefault="001C5693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2B0F">
              <w:rPr>
                <w:sz w:val="28"/>
                <w:szCs w:val="28"/>
              </w:rPr>
              <w:t>,</w:t>
            </w:r>
            <w:r w:rsidR="003768D1">
              <w:rPr>
                <w:sz w:val="28"/>
                <w:szCs w:val="28"/>
              </w:rPr>
              <w:t>0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сед ноги врозь, переставляя руки вперед, соединяя ноги мах вперед –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1C56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сед ноги врозь, переставляя руки вперед – кувырок вперед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F128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682B0F" w:rsidRDefault="001C5693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2B0F">
              <w:rPr>
                <w:sz w:val="28"/>
                <w:szCs w:val="28"/>
              </w:rPr>
              <w:t>,</w:t>
            </w:r>
            <w:r w:rsidR="003768D1">
              <w:rPr>
                <w:sz w:val="28"/>
                <w:szCs w:val="28"/>
              </w:rPr>
              <w:t>0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Соединяя ноги – мах назад, мах вперед</w:t>
            </w:r>
            <w:r w:rsidR="00F1280D">
              <w:rPr>
                <w:sz w:val="28"/>
                <w:szCs w:val="28"/>
              </w:rPr>
              <w:t xml:space="preserve"> в </w:t>
            </w:r>
            <w:proofErr w:type="gramStart"/>
            <w:r w:rsidR="00F1280D">
              <w:rPr>
                <w:sz w:val="28"/>
                <w:szCs w:val="28"/>
              </w:rPr>
              <w:t>упор</w:t>
            </w:r>
            <w:proofErr w:type="gramEnd"/>
            <w:r w:rsidR="00F1280D">
              <w:rPr>
                <w:sz w:val="28"/>
                <w:szCs w:val="28"/>
              </w:rPr>
              <w:t xml:space="preserve"> сидя сзади, ноги врозь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мах вперед 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82B0F" w:rsidRDefault="00682B0F" w:rsidP="00F128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– </w:t>
            </w:r>
            <w:proofErr w:type="gramStart"/>
            <w:r>
              <w:rPr>
                <w:sz w:val="28"/>
                <w:szCs w:val="28"/>
              </w:rPr>
              <w:t>соскок</w:t>
            </w:r>
            <w:proofErr w:type="gramEnd"/>
            <w:r>
              <w:rPr>
                <w:sz w:val="28"/>
                <w:szCs w:val="28"/>
              </w:rPr>
              <w:t xml:space="preserve"> прогнувшись с </w:t>
            </w:r>
            <w:r w:rsidR="00F1280D">
              <w:rPr>
                <w:sz w:val="28"/>
                <w:szCs w:val="28"/>
              </w:rPr>
              <w:t>выходом из жердей</w:t>
            </w:r>
          </w:p>
        </w:tc>
        <w:tc>
          <w:tcPr>
            <w:tcW w:w="1525" w:type="dxa"/>
          </w:tcPr>
          <w:p w:rsidR="00682B0F" w:rsidRDefault="001D64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1D641E" w:rsidRDefault="001D641E" w:rsidP="001D641E">
      <w:pPr>
        <w:tabs>
          <w:tab w:val="left" w:pos="2850"/>
        </w:tabs>
        <w:spacing w:line="360" w:lineRule="auto"/>
        <w:rPr>
          <w:b/>
          <w:sz w:val="28"/>
          <w:szCs w:val="28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стойки на плечах (2 с.) (после пункта 3)</w:t>
      </w:r>
    </w:p>
    <w:p w:rsidR="00D03AC9" w:rsidRDefault="00D03AC9" w:rsidP="00682B0F">
      <w:pPr>
        <w:spacing w:line="360" w:lineRule="auto"/>
        <w:jc w:val="center"/>
        <w:rPr>
          <w:b/>
          <w:sz w:val="28"/>
          <w:szCs w:val="28"/>
        </w:rPr>
      </w:pPr>
    </w:p>
    <w:p w:rsidR="00F1280D" w:rsidRDefault="00F1280D" w:rsidP="00682B0F">
      <w:pPr>
        <w:spacing w:line="360" w:lineRule="auto"/>
        <w:jc w:val="center"/>
        <w:rPr>
          <w:b/>
          <w:sz w:val="28"/>
          <w:szCs w:val="28"/>
        </w:rPr>
      </w:pPr>
    </w:p>
    <w:p w:rsidR="00F1280D" w:rsidRDefault="00F1280D" w:rsidP="00682B0F">
      <w:pPr>
        <w:spacing w:line="360" w:lineRule="auto"/>
        <w:jc w:val="center"/>
        <w:rPr>
          <w:b/>
          <w:sz w:val="28"/>
          <w:szCs w:val="28"/>
        </w:rPr>
      </w:pPr>
    </w:p>
    <w:p w:rsidR="00F1280D" w:rsidRDefault="00F1280D" w:rsidP="00682B0F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Перекладина</w:t>
      </w:r>
    </w:p>
    <w:p w:rsidR="00BB00C5" w:rsidRDefault="00BB00C5" w:rsidP="00BB0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F11A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682B0F" w:rsidRDefault="00682B0F" w:rsidP="00F11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переворотом в упор</w:t>
            </w:r>
          </w:p>
        </w:tc>
        <w:tc>
          <w:tcPr>
            <w:tcW w:w="1525" w:type="dxa"/>
          </w:tcPr>
          <w:p w:rsidR="00682B0F" w:rsidRDefault="001C5693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82B0F" w:rsidTr="00927882">
        <w:tc>
          <w:tcPr>
            <w:tcW w:w="599" w:type="dxa"/>
          </w:tcPr>
          <w:p w:rsidR="00682B0F" w:rsidRDefault="00F11A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Отмах – оборот назад в упоре, </w:t>
            </w:r>
          </w:p>
        </w:tc>
        <w:tc>
          <w:tcPr>
            <w:tcW w:w="1525" w:type="dxa"/>
          </w:tcPr>
          <w:p w:rsidR="00682B0F" w:rsidRDefault="00682B0F" w:rsidP="001C56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B0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+ 1,</w:t>
            </w:r>
            <w:r w:rsidR="001C5693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F11A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дугой вперед</w:t>
            </w:r>
            <w:r w:rsidR="001C5693">
              <w:rPr>
                <w:sz w:val="28"/>
                <w:szCs w:val="28"/>
              </w:rPr>
              <w:t>, мах назад</w:t>
            </w:r>
          </w:p>
        </w:tc>
        <w:tc>
          <w:tcPr>
            <w:tcW w:w="1525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поворот на 180º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разноименный хват</w:t>
            </w:r>
          </w:p>
        </w:tc>
        <w:tc>
          <w:tcPr>
            <w:tcW w:w="1525" w:type="dxa"/>
          </w:tcPr>
          <w:p w:rsidR="00682B0F" w:rsidRDefault="00682B0F" w:rsidP="001C56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C5693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разноименном хвате и в конце маха назад перехват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хват сверху</w:t>
            </w:r>
          </w:p>
        </w:tc>
        <w:tc>
          <w:tcPr>
            <w:tcW w:w="1525" w:type="dxa"/>
          </w:tcPr>
          <w:p w:rsidR="00682B0F" w:rsidRDefault="00682B0F" w:rsidP="00BB0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B0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+ 0,</w:t>
            </w:r>
            <w:r w:rsidR="00BB00C5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 и махом назад</w:t>
            </w:r>
          </w:p>
        </w:tc>
        <w:tc>
          <w:tcPr>
            <w:tcW w:w="1525" w:type="dxa"/>
          </w:tcPr>
          <w:p w:rsidR="00682B0F" w:rsidRDefault="00682B0F" w:rsidP="00BB0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B0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+ 0,</w:t>
            </w:r>
            <w:r w:rsidR="00BB00C5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1C5693" w:rsidP="00F11A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82B0F" w:rsidRDefault="001C5693" w:rsidP="009D2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 с поворотом на </w:t>
            </w:r>
            <w:r w:rsidR="009D2CBC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º налево (на</w:t>
            </w:r>
            <w:r w:rsidR="00682B0F"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1C569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682B0F" w:rsidRDefault="00F11A1E" w:rsidP="00682B0F">
      <w:pPr>
        <w:spacing w:line="360" w:lineRule="auto"/>
        <w:jc w:val="both"/>
        <w:rPr>
          <w:b/>
          <w:sz w:val="32"/>
          <w:szCs w:val="32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</w:t>
      </w:r>
      <w:r w:rsidR="00BB00C5">
        <w:rPr>
          <w:sz w:val="28"/>
          <w:szCs w:val="28"/>
        </w:rPr>
        <w:t xml:space="preserve"> (после пункта 2)</w:t>
      </w:r>
      <w:r>
        <w:rPr>
          <w:sz w:val="28"/>
          <w:szCs w:val="28"/>
        </w:rPr>
        <w:t xml:space="preserve"> следующих элементов:</w:t>
      </w:r>
      <w:r w:rsidRPr="00F11A1E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перемах правой (левой) в упор верхом.</w:t>
      </w:r>
      <w:r w:rsidRPr="00F11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Спад назад – в вис </w:t>
      </w:r>
      <w:proofErr w:type="spellStart"/>
      <w:r>
        <w:rPr>
          <w:sz w:val="28"/>
          <w:szCs w:val="28"/>
        </w:rPr>
        <w:t>завесом</w:t>
      </w:r>
      <w:proofErr w:type="spellEnd"/>
      <w:r>
        <w:rPr>
          <w:sz w:val="28"/>
          <w:szCs w:val="28"/>
        </w:rPr>
        <w:t xml:space="preserve"> </w:t>
      </w:r>
      <w:proofErr w:type="gramStart"/>
      <w:r w:rsidR="00F1280D">
        <w:rPr>
          <w:sz w:val="28"/>
          <w:szCs w:val="28"/>
        </w:rPr>
        <w:t xml:space="preserve">с </w:t>
      </w:r>
      <w:proofErr w:type="spellStart"/>
      <w:r w:rsidR="00F1280D">
        <w:rPr>
          <w:sz w:val="28"/>
          <w:szCs w:val="28"/>
        </w:rPr>
        <w:t>качем</w:t>
      </w:r>
      <w:proofErr w:type="spellEnd"/>
      <w:proofErr w:type="gramEnd"/>
      <w:r>
        <w:rPr>
          <w:sz w:val="28"/>
          <w:szCs w:val="28"/>
        </w:rPr>
        <w:t xml:space="preserve"> вперед и </w:t>
      </w:r>
      <w:proofErr w:type="spellStart"/>
      <w:r>
        <w:rPr>
          <w:sz w:val="28"/>
          <w:szCs w:val="28"/>
        </w:rPr>
        <w:t>качем</w:t>
      </w:r>
      <w:proofErr w:type="spellEnd"/>
      <w:r>
        <w:rPr>
          <w:sz w:val="28"/>
          <w:szCs w:val="28"/>
        </w:rPr>
        <w:t xml:space="preserve"> назад подъем в упор верхом, перемах правой (левой) назад в упор.</w:t>
      </w:r>
    </w:p>
    <w:p w:rsidR="00682B0F" w:rsidRDefault="00682B0F" w:rsidP="00682B0F">
      <w:pPr>
        <w:spacing w:line="360" w:lineRule="auto"/>
      </w:pPr>
    </w:p>
    <w:p w:rsidR="003956C1" w:rsidRDefault="003956C1" w:rsidP="00682B0F">
      <w:pPr>
        <w:spacing w:line="360" w:lineRule="auto"/>
        <w:jc w:val="both"/>
        <w:rPr>
          <w:b/>
          <w:sz w:val="28"/>
          <w:szCs w:val="28"/>
        </w:rPr>
      </w:pPr>
    </w:p>
    <w:sectPr w:rsidR="003956C1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66C6"/>
    <w:rsid w:val="000A5B27"/>
    <w:rsid w:val="000B6CC7"/>
    <w:rsid w:val="000F2E12"/>
    <w:rsid w:val="001100BF"/>
    <w:rsid w:val="00141F8B"/>
    <w:rsid w:val="00185666"/>
    <w:rsid w:val="001A773A"/>
    <w:rsid w:val="001C5693"/>
    <w:rsid w:val="001C663A"/>
    <w:rsid w:val="001D641E"/>
    <w:rsid w:val="001E3E1B"/>
    <w:rsid w:val="001E78E5"/>
    <w:rsid w:val="00237694"/>
    <w:rsid w:val="002E5FF4"/>
    <w:rsid w:val="002F0B4C"/>
    <w:rsid w:val="002F4142"/>
    <w:rsid w:val="0030554E"/>
    <w:rsid w:val="003147AA"/>
    <w:rsid w:val="00341D84"/>
    <w:rsid w:val="00346DB3"/>
    <w:rsid w:val="0036185C"/>
    <w:rsid w:val="003768D1"/>
    <w:rsid w:val="003956C1"/>
    <w:rsid w:val="003E1A4D"/>
    <w:rsid w:val="00404B35"/>
    <w:rsid w:val="00407920"/>
    <w:rsid w:val="004431C4"/>
    <w:rsid w:val="004F37A1"/>
    <w:rsid w:val="005040EA"/>
    <w:rsid w:val="005072F2"/>
    <w:rsid w:val="00582E2B"/>
    <w:rsid w:val="006554E5"/>
    <w:rsid w:val="00671C52"/>
    <w:rsid w:val="00682B0F"/>
    <w:rsid w:val="0069079C"/>
    <w:rsid w:val="007511AC"/>
    <w:rsid w:val="0078248A"/>
    <w:rsid w:val="007856A2"/>
    <w:rsid w:val="007C3549"/>
    <w:rsid w:val="00860E3D"/>
    <w:rsid w:val="00897D0B"/>
    <w:rsid w:val="00934856"/>
    <w:rsid w:val="0093534C"/>
    <w:rsid w:val="00947F57"/>
    <w:rsid w:val="009A6C22"/>
    <w:rsid w:val="009D2CBC"/>
    <w:rsid w:val="00A024FD"/>
    <w:rsid w:val="00A07A1F"/>
    <w:rsid w:val="00A3010C"/>
    <w:rsid w:val="00A52202"/>
    <w:rsid w:val="00A5644D"/>
    <w:rsid w:val="00B5750C"/>
    <w:rsid w:val="00BB00C5"/>
    <w:rsid w:val="00BE0181"/>
    <w:rsid w:val="00C815C9"/>
    <w:rsid w:val="00CC76B2"/>
    <w:rsid w:val="00D03AC9"/>
    <w:rsid w:val="00D12C60"/>
    <w:rsid w:val="00D50AE2"/>
    <w:rsid w:val="00D53FA4"/>
    <w:rsid w:val="00DC6A7E"/>
    <w:rsid w:val="00E267C6"/>
    <w:rsid w:val="00E50389"/>
    <w:rsid w:val="00E64662"/>
    <w:rsid w:val="00E64DBC"/>
    <w:rsid w:val="00E67438"/>
    <w:rsid w:val="00E73753"/>
    <w:rsid w:val="00ED5F88"/>
    <w:rsid w:val="00F11A1E"/>
    <w:rsid w:val="00F1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8</cp:revision>
  <dcterms:created xsi:type="dcterms:W3CDTF">2021-10-11T15:31:00Z</dcterms:created>
  <dcterms:modified xsi:type="dcterms:W3CDTF">2021-10-14T11:31:00Z</dcterms:modified>
</cp:coreProperties>
</file>